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0B" w:rsidRPr="00A16C0B" w:rsidRDefault="00A16C0B" w:rsidP="00A16C0B">
      <w:r w:rsidRPr="00A16C0B">
        <w:rPr>
          <w:b/>
          <w:bCs/>
          <w:noProof/>
          <w:sz w:val="48"/>
          <w:lang w:eastAsia="en-NZ"/>
        </w:rPr>
        <w:drawing>
          <wp:anchor distT="0" distB="0" distL="114300" distR="114300" simplePos="0" relativeHeight="251658240" behindDoc="0" locked="0" layoutInCell="1" allowOverlap="1" wp14:anchorId="4E6513BF" wp14:editId="16B368C5">
            <wp:simplePos x="0" y="0"/>
            <wp:positionH relativeFrom="column">
              <wp:posOffset>4220845</wp:posOffset>
            </wp:positionH>
            <wp:positionV relativeFrom="paragraph">
              <wp:posOffset>-658554</wp:posOffset>
            </wp:positionV>
            <wp:extent cx="1414130" cy="1414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130" cy="141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C0B">
        <w:rPr>
          <w:b/>
          <w:bCs/>
          <w:sz w:val="48"/>
        </w:rPr>
        <w:t xml:space="preserve">Bush Walks </w:t>
      </w:r>
    </w:p>
    <w:p w:rsidR="00A16C0B" w:rsidRPr="00A16C0B" w:rsidRDefault="00A16C0B" w:rsidP="00A16C0B">
      <w:pPr>
        <w:rPr>
          <w:sz w:val="28"/>
          <w:u w:val="single"/>
        </w:rPr>
      </w:pPr>
      <w:r w:rsidRPr="00A16C0B">
        <w:rPr>
          <w:b/>
          <w:bCs/>
          <w:sz w:val="28"/>
          <w:u w:val="single"/>
        </w:rPr>
        <w:t xml:space="preserve">Waterfall Track/ Glow worm track </w:t>
      </w:r>
    </w:p>
    <w:p w:rsidR="00A16C0B" w:rsidRPr="00A16C0B" w:rsidRDefault="00A16C0B" w:rsidP="00A16C0B">
      <w:r w:rsidRPr="00A16C0B">
        <w:t xml:space="preserve">From the entrance of camp, head towards Camp 1 on the cobblestone road. Go straight into the BMX and Paintball paddock. Hug the fence heading towards Camp 1. Go up through the gates and follow the tracks up the steep hill. At the end of the paddocks, enter the bush over the sty. Stay on the track. </w:t>
      </w:r>
    </w:p>
    <w:p w:rsidR="00A16C0B" w:rsidRPr="00A16C0B" w:rsidRDefault="00A16C0B" w:rsidP="00A16C0B">
      <w:r w:rsidRPr="00A16C0B">
        <w:t xml:space="preserve">This walk will come out at the Hay Barn on the middle ridge line of camp. To combine with the Zig-zag Track, veer left 30m before the hay barn paddock. </w:t>
      </w:r>
    </w:p>
    <w:p w:rsidR="00A16C0B" w:rsidRPr="00A16C0B" w:rsidRDefault="00A16C0B" w:rsidP="00A16C0B">
      <w:r w:rsidRPr="00A16C0B">
        <w:t>If walking this track to view the glow worms, please have the g</w:t>
      </w:r>
      <w:r w:rsidR="00A60BB2">
        <w:t>uide walk the track in daylight and take torches</w:t>
      </w:r>
    </w:p>
    <w:p w:rsidR="00A16C0B" w:rsidRPr="00A16C0B" w:rsidRDefault="00A16C0B" w:rsidP="00A16C0B"/>
    <w:p w:rsidR="00A16C0B" w:rsidRPr="00A16C0B" w:rsidRDefault="00A16C0B" w:rsidP="00A16C0B">
      <w:pPr>
        <w:rPr>
          <w:sz w:val="28"/>
          <w:u w:val="single"/>
        </w:rPr>
      </w:pPr>
      <w:r w:rsidRPr="00A16C0B">
        <w:rPr>
          <w:b/>
          <w:bCs/>
          <w:sz w:val="28"/>
          <w:u w:val="single"/>
        </w:rPr>
        <w:t xml:space="preserve">Zig-zag Track </w:t>
      </w:r>
    </w:p>
    <w:p w:rsidR="00A16C0B" w:rsidRPr="00A16C0B" w:rsidRDefault="00A16C0B" w:rsidP="00A16C0B">
      <w:r w:rsidRPr="00A16C0B">
        <w:t xml:space="preserve">From the children’s playground in front of the Pond, follow the track through the farm paddock. Go past the lookout, the pigs and the hay barn. Take a sharp right 30m into the bush. Stay on the track. </w:t>
      </w:r>
    </w:p>
    <w:p w:rsidR="00A16C0B" w:rsidRDefault="00A16C0B" w:rsidP="00A16C0B">
      <w:r w:rsidRPr="00A16C0B">
        <w:t>This will come out at the north end of camp if the track is followed back to camp 2.</w:t>
      </w:r>
    </w:p>
    <w:p w:rsidR="00A16C0B" w:rsidRDefault="00A16C0B" w:rsidP="00A16C0B"/>
    <w:p w:rsidR="00A16C0B" w:rsidRDefault="00274A11" w:rsidP="00A16C0B">
      <w:bookmarkStart w:id="0" w:name="_GoBack"/>
      <w:r>
        <w:rPr>
          <w:noProof/>
          <w:lang w:eastAsia="en-NZ"/>
        </w:rPr>
        <w:drawing>
          <wp:inline distT="0" distB="0" distL="0" distR="0">
            <wp:extent cx="6124575" cy="4464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 Walk Map.jpg"/>
                    <pic:cNvPicPr/>
                  </pic:nvPicPr>
                  <pic:blipFill rotWithShape="1">
                    <a:blip r:embed="rId7">
                      <a:extLst>
                        <a:ext uri="{28A0092B-C50C-407E-A947-70E740481C1C}">
                          <a14:useLocalDpi xmlns:a14="http://schemas.microsoft.com/office/drawing/2010/main" val="0"/>
                        </a:ext>
                      </a:extLst>
                    </a:blip>
                    <a:srcRect r="5545"/>
                    <a:stretch/>
                  </pic:blipFill>
                  <pic:spPr bwMode="auto">
                    <a:xfrm>
                      <a:off x="0" y="0"/>
                      <a:ext cx="6138575" cy="4474947"/>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A16C0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936" w:rsidRDefault="00A06936" w:rsidP="00A60BB2">
      <w:pPr>
        <w:spacing w:after="0" w:line="240" w:lineRule="auto"/>
      </w:pPr>
      <w:r>
        <w:separator/>
      </w:r>
    </w:p>
  </w:endnote>
  <w:endnote w:type="continuationSeparator" w:id="0">
    <w:p w:rsidR="00A06936" w:rsidRDefault="00A06936" w:rsidP="00A6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BB2" w:rsidRDefault="00A60BB2" w:rsidP="00A60BB2">
    <w:pPr>
      <w:pStyle w:val="Footer"/>
      <w:rPr>
        <w:rFonts w:ascii="Arial" w:eastAsia="Calibri" w:hAnsi="Arial" w:cs="Arial"/>
      </w:rPr>
    </w:pPr>
    <w:r>
      <w:rPr>
        <w:rFonts w:ascii="Arial" w:eastAsia="Calibri" w:hAnsi="Arial" w:cs="Arial"/>
      </w:rPr>
      <w:t>Christian Youth Camps Inc.</w:t>
    </w:r>
    <w:r>
      <w:rPr>
        <w:rFonts w:ascii="Arial" w:eastAsia="Calibri" w:hAnsi="Arial" w:cs="Arial"/>
      </w:rPr>
      <w:tab/>
      <w:t xml:space="preserve">                             </w:t>
    </w:r>
    <w:r>
      <w:rPr>
        <w:rFonts w:ascii="Arial" w:eastAsia="Calibri" w:hAnsi="Arial" w:cs="Arial"/>
      </w:rPr>
      <w:tab/>
    </w:r>
  </w:p>
  <w:p w:rsidR="00A60BB2" w:rsidRPr="00754929" w:rsidRDefault="00A60BB2" w:rsidP="00A60BB2">
    <w:pPr>
      <w:pStyle w:val="Footer"/>
    </w:pPr>
    <w:r>
      <w:rPr>
        <w:rFonts w:ascii="Arial" w:eastAsia="Calibri" w:hAnsi="Arial" w:cs="Arial"/>
      </w:rPr>
      <w:t>Reviewed August 2016</w:t>
    </w:r>
  </w:p>
  <w:p w:rsidR="00A60BB2" w:rsidRDefault="00A60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936" w:rsidRDefault="00A06936" w:rsidP="00A60BB2">
      <w:pPr>
        <w:spacing w:after="0" w:line="240" w:lineRule="auto"/>
      </w:pPr>
      <w:r>
        <w:separator/>
      </w:r>
    </w:p>
  </w:footnote>
  <w:footnote w:type="continuationSeparator" w:id="0">
    <w:p w:rsidR="00A06936" w:rsidRDefault="00A06936" w:rsidP="00A60B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B"/>
    <w:rsid w:val="00274A11"/>
    <w:rsid w:val="006C687A"/>
    <w:rsid w:val="00A06936"/>
    <w:rsid w:val="00A16C0B"/>
    <w:rsid w:val="00A60B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C29DA-2F92-446D-9C10-3BE30480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6C0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0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BB2"/>
  </w:style>
  <w:style w:type="paragraph" w:styleId="Footer">
    <w:name w:val="footer"/>
    <w:basedOn w:val="Normal"/>
    <w:link w:val="FooterChar"/>
    <w:uiPriority w:val="99"/>
    <w:unhideWhenUsed/>
    <w:rsid w:val="00A60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admin15</dc:creator>
  <cp:keywords/>
  <dc:description/>
  <cp:lastModifiedBy>Owner</cp:lastModifiedBy>
  <cp:revision>4</cp:revision>
  <dcterms:created xsi:type="dcterms:W3CDTF">2015-08-05T01:27:00Z</dcterms:created>
  <dcterms:modified xsi:type="dcterms:W3CDTF">2016-08-12T01:43:00Z</dcterms:modified>
</cp:coreProperties>
</file>